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E1C29B5" w:rsidR="00B72956" w:rsidRPr="00ED1003" w:rsidRDefault="000B0B75">
      <w:pPr>
        <w:jc w:val="right"/>
        <w:rPr>
          <w:rFonts w:asciiTheme="majorHAnsi" w:eastAsia="Montserrat" w:hAnsiTheme="majorHAnsi" w:cs="Montserrat"/>
        </w:rPr>
      </w:pPr>
      <w:r w:rsidRPr="00ED1003">
        <w:rPr>
          <w:rFonts w:asciiTheme="majorHAnsi" w:eastAsia="Montserrat" w:hAnsiTheme="majorHAnsi" w:cs="Montserrat"/>
        </w:rPr>
        <w:t>Kraków, maj 2022 r.</w:t>
      </w:r>
    </w:p>
    <w:p w14:paraId="00000002" w14:textId="77777777" w:rsidR="00B72956" w:rsidRPr="00ED1003" w:rsidRDefault="00B72956">
      <w:pPr>
        <w:rPr>
          <w:rFonts w:asciiTheme="majorHAnsi" w:eastAsia="Montserrat" w:hAnsiTheme="majorHAnsi" w:cs="Montserrat"/>
          <w:sz w:val="28"/>
          <w:szCs w:val="28"/>
        </w:rPr>
      </w:pPr>
    </w:p>
    <w:p w14:paraId="00000003" w14:textId="77777777" w:rsidR="00B72956" w:rsidRPr="00ED1003" w:rsidRDefault="00ED1003">
      <w:pPr>
        <w:rPr>
          <w:rFonts w:asciiTheme="majorHAnsi" w:eastAsia="Montserrat" w:hAnsiTheme="majorHAnsi" w:cs="Montserrat"/>
          <w:b/>
          <w:sz w:val="28"/>
          <w:szCs w:val="28"/>
        </w:rPr>
      </w:pPr>
      <w:r w:rsidRPr="00ED1003">
        <w:rPr>
          <w:rFonts w:asciiTheme="majorHAnsi" w:eastAsia="Montserrat" w:hAnsiTheme="majorHAnsi" w:cs="Montserrat"/>
          <w:b/>
          <w:sz w:val="28"/>
          <w:szCs w:val="28"/>
        </w:rPr>
        <w:t>Sto Lat Velo Huta!</w:t>
      </w:r>
    </w:p>
    <w:p w14:paraId="00000004" w14:textId="77777777" w:rsidR="00B72956" w:rsidRPr="00ED1003" w:rsidRDefault="00B72956">
      <w:pPr>
        <w:rPr>
          <w:rFonts w:asciiTheme="majorHAnsi" w:eastAsia="Montserrat" w:hAnsiTheme="majorHAnsi" w:cs="Montserrat"/>
        </w:rPr>
      </w:pPr>
    </w:p>
    <w:p w14:paraId="00000005" w14:textId="77777777" w:rsidR="00B72956" w:rsidRPr="00ED1003" w:rsidRDefault="00ED1003">
      <w:pPr>
        <w:rPr>
          <w:rFonts w:asciiTheme="majorHAnsi" w:eastAsia="Montserrat" w:hAnsiTheme="majorHAnsi" w:cs="Montserrat"/>
          <w:b/>
          <w:sz w:val="24"/>
          <w:szCs w:val="24"/>
        </w:rPr>
      </w:pPr>
      <w:r w:rsidRPr="00ED1003">
        <w:rPr>
          <w:rFonts w:asciiTheme="majorHAnsi" w:eastAsia="Montserrat" w:hAnsiTheme="majorHAnsi" w:cs="Montserrat"/>
          <w:b/>
          <w:sz w:val="24"/>
          <w:szCs w:val="24"/>
        </w:rPr>
        <w:t>W maju zaczyna się sezon imprez plenerowych, a wśród nich jedna wyjątkowa — rodzinny piknik rowerowy organizowany przez Ośrodek Kultury Kraków-Nowa Huta z okazji pierwszych urodzin nowohuckiego szlaku rowerowego Velo Huta. Mali i duzi rowerzyści zapiszcie datę i miejsce wydarzenia: spotykamy się 15 maja o 15:00 nad Zalewem Nowohuckim!</w:t>
      </w:r>
    </w:p>
    <w:p w14:paraId="00000006" w14:textId="77777777" w:rsidR="00B72956" w:rsidRPr="00ED1003" w:rsidRDefault="00B72956">
      <w:pPr>
        <w:rPr>
          <w:rFonts w:asciiTheme="majorHAnsi" w:eastAsia="Montserrat" w:hAnsiTheme="majorHAnsi" w:cs="Montserrat"/>
        </w:rPr>
      </w:pPr>
    </w:p>
    <w:p w14:paraId="00000007" w14:textId="77777777" w:rsidR="00B72956" w:rsidRPr="00ED1003" w:rsidRDefault="00ED1003">
      <w:pPr>
        <w:rPr>
          <w:rFonts w:asciiTheme="majorHAnsi" w:eastAsia="Montserrat" w:hAnsiTheme="majorHAnsi" w:cs="Montserrat"/>
        </w:rPr>
      </w:pPr>
      <w:r w:rsidRPr="00ED1003">
        <w:rPr>
          <w:rFonts w:asciiTheme="majorHAnsi" w:eastAsia="Montserrat" w:hAnsiTheme="majorHAnsi" w:cs="Montserrat"/>
        </w:rPr>
        <w:t xml:space="preserve">Velo Huta to nowohucki szlak rowerowy opracowany przez Ośrodek Kultury Kraków-Nowa Huta w 2021 z okazji 30-lecia działalności tej instytucji kultury. Trasa składa się z dwóch pętli: Małej liczącej 20 km i Dużej, na którą trzeba przygotować nieco lepszą formę, liczącej aż 60 km. Trasa jest idealną propozycją na rodzinne i aktywne spędzenie wolnego czasu oraz odkrywanie mniej znanego oblicza Nowej Huty — prowadzi przez jej ciekawe zaułki, atrakcyjne przyrodniczo i historycznie miejsca, z dala od ruchliwych tras ruchu samochodowego. Na trasie można podglądnąć bocianie gniazdo, zobaczyć Wieżę Eiffla, jeszcze jeden krakowski kopiec, dojechać do nowohuckiej Krainy Wielkich Jezior i truskawkowego zagłębia. Dodatkowo, w niewielkiej odległości od szlaku organizatorzy przygotowali 13 skrytek geocachingowych, czyli elementów gry terenowej dla osób z dostępem do odbiornika GPS. </w:t>
      </w:r>
    </w:p>
    <w:p w14:paraId="00000008" w14:textId="77777777" w:rsidR="00B72956" w:rsidRPr="00ED1003" w:rsidRDefault="00B72956">
      <w:pPr>
        <w:rPr>
          <w:rFonts w:asciiTheme="majorHAnsi" w:eastAsia="Montserrat" w:hAnsiTheme="majorHAnsi" w:cs="Montserrat"/>
        </w:rPr>
      </w:pPr>
    </w:p>
    <w:p w14:paraId="00000009" w14:textId="77777777" w:rsidR="00B72956" w:rsidRPr="00ED1003" w:rsidRDefault="00ED1003">
      <w:pPr>
        <w:rPr>
          <w:rFonts w:asciiTheme="majorHAnsi" w:eastAsia="Montserrat" w:hAnsiTheme="majorHAnsi" w:cs="Montserrat"/>
        </w:rPr>
      </w:pPr>
      <w:r w:rsidRPr="00ED1003">
        <w:rPr>
          <w:rFonts w:asciiTheme="majorHAnsi" w:eastAsia="Montserrat" w:hAnsiTheme="majorHAnsi" w:cs="Montserrat"/>
        </w:rPr>
        <w:t xml:space="preserve">Już niedługo - 15 maja nad Zalewem Nowohuckim odbędzie się uroczyste świętowanie pierwszych urodzin trasy. W związku z tym Ośrodek Kultury Kraków-Nowa Huta zaprasza na rodzinny, rowerowy piknik, który rozpocznie niezwykła rowerowa parada wokół Zalewu z udziałem Orkiestry Na Dużym Rowerze i cyrkowców (m.in. z Klubu 303 Ośrodka Kultury) na wymyślnych rowerach. </w:t>
      </w:r>
      <w:r w:rsidRPr="00ED1003">
        <w:rPr>
          <w:rFonts w:asciiTheme="majorHAnsi" w:eastAsia="Montserrat" w:hAnsiTheme="majorHAnsi" w:cs="Montserrat"/>
          <w:color w:val="050505"/>
          <w:highlight w:val="white"/>
        </w:rPr>
        <w:t>Podczas pikniku będzie można skorzystać z wielu atrakcji, m.in.: posłuchać koncertu Orkiestry na Dużym Rowerze, zobaczyć pokaz trialowy w wykonaniu zawodników MKS Ochotnica, wziąć udział w konkursie (z nagrodami!) wiedzy o Velo Huta, skorzystać z porad fizjoterapeutów z FizjoHuta, bawić się w rodzinnej strefie drewnianych gier wielkoformatowych, wziąć udział w warsztatach plastycznych dla dzieci, animacjach i konkursach przygotowanych przez Kluby Ośrodka Kultury Kraków-Nowa Huta, przejechać się nietypowymi rowerami, zaglądnąć do miasteczka rowerowego Straży Miejskiej i dowiedzieć się więcej o przepisach ruchu, zrelaksować się przy muzyce przygotowanej przez nowohuckiego DJ Wake Up, zabrać do domu nową edycję mapy szlaku oraz uzyskać informacje na jego temat.</w:t>
      </w:r>
    </w:p>
    <w:p w14:paraId="0000000A" w14:textId="77777777" w:rsidR="00B72956" w:rsidRPr="00ED1003" w:rsidRDefault="00B72956">
      <w:pPr>
        <w:rPr>
          <w:rFonts w:asciiTheme="majorHAnsi" w:eastAsia="Montserrat" w:hAnsiTheme="majorHAnsi" w:cs="Montserrat"/>
        </w:rPr>
      </w:pPr>
    </w:p>
    <w:p w14:paraId="0000000C" w14:textId="4D474B80" w:rsidR="00B72956" w:rsidRDefault="00ED1003" w:rsidP="00ED1003">
      <w:pPr>
        <w:rPr>
          <w:rFonts w:asciiTheme="majorHAnsi" w:eastAsia="Montserrat" w:hAnsiTheme="majorHAnsi" w:cs="Montserrat"/>
        </w:rPr>
      </w:pPr>
      <w:r w:rsidRPr="00ED1003">
        <w:rPr>
          <w:rFonts w:asciiTheme="majorHAnsi" w:eastAsia="Montserrat" w:hAnsiTheme="majorHAnsi" w:cs="Montserrat"/>
        </w:rPr>
        <w:t>Organizatorzy zapraszają na wydarzenie dużych i małych rowerzystów. Start imprezy o 15:00.</w:t>
      </w:r>
    </w:p>
    <w:p w14:paraId="43283F79" w14:textId="77777777" w:rsidR="00ED1003" w:rsidRPr="00ED1003" w:rsidRDefault="00ED1003" w:rsidP="00ED1003">
      <w:pPr>
        <w:rPr>
          <w:rFonts w:asciiTheme="majorHAnsi" w:eastAsia="Montserrat" w:hAnsiTheme="majorHAnsi" w:cs="Montserrat"/>
        </w:rPr>
      </w:pPr>
    </w:p>
    <w:p w14:paraId="0000000D" w14:textId="77777777" w:rsidR="00B72956" w:rsidRPr="00ED1003" w:rsidRDefault="00ED1003">
      <w:pPr>
        <w:shd w:val="clear" w:color="auto" w:fill="FFFFFF"/>
        <w:spacing w:before="120"/>
        <w:rPr>
          <w:rFonts w:asciiTheme="majorHAnsi" w:eastAsia="Montserrat" w:hAnsiTheme="majorHAnsi" w:cs="Montserrat"/>
          <w:color w:val="050505"/>
        </w:rPr>
      </w:pPr>
      <w:r w:rsidRPr="00ED1003">
        <w:rPr>
          <w:rFonts w:asciiTheme="majorHAnsi" w:eastAsia="Montserrat" w:hAnsiTheme="majorHAnsi" w:cs="Montserrat"/>
          <w:color w:val="050505"/>
        </w:rPr>
        <w:t>Organizator: Ośrodek Kultury Kraków-Nowa Huta</w:t>
      </w:r>
    </w:p>
    <w:p w14:paraId="0000000E" w14:textId="72AB8097" w:rsidR="00B72956" w:rsidRPr="00ED1003" w:rsidRDefault="00ED1003">
      <w:pPr>
        <w:shd w:val="clear" w:color="auto" w:fill="FFFFFF"/>
        <w:spacing w:before="120"/>
        <w:rPr>
          <w:rFonts w:asciiTheme="majorHAnsi" w:eastAsia="Montserrat" w:hAnsiTheme="majorHAnsi" w:cs="Montserrat"/>
          <w:color w:val="050505"/>
        </w:rPr>
      </w:pPr>
      <w:r w:rsidRPr="00ED1003">
        <w:rPr>
          <w:rFonts w:asciiTheme="majorHAnsi" w:eastAsia="Montserrat" w:hAnsiTheme="majorHAnsi" w:cs="Montserrat"/>
          <w:color w:val="050505"/>
        </w:rPr>
        <w:t xml:space="preserve">Partnerzy wydarzenia: Wodociągi Miasta Krakowa, Nowa Huta Przyszłości S.A., Wiatr w Szprychach, </w:t>
      </w:r>
      <w:r w:rsidR="00DD0925">
        <w:rPr>
          <w:rFonts w:asciiTheme="majorHAnsi" w:eastAsia="Montserrat" w:hAnsiTheme="majorHAnsi" w:cs="Montserrat"/>
          <w:color w:val="050505"/>
        </w:rPr>
        <w:t xml:space="preserve">FizjoHuta, </w:t>
      </w:r>
      <w:r w:rsidRPr="00ED1003">
        <w:rPr>
          <w:rFonts w:asciiTheme="majorHAnsi" w:eastAsia="Montserrat" w:hAnsiTheme="majorHAnsi" w:cs="Montserrat"/>
          <w:color w:val="050505"/>
        </w:rPr>
        <w:t>MPO Kraków</w:t>
      </w:r>
    </w:p>
    <w:p w14:paraId="0000000F" w14:textId="77777777" w:rsidR="00B72956" w:rsidRPr="00ED1003" w:rsidRDefault="00ED1003">
      <w:pPr>
        <w:shd w:val="clear" w:color="auto" w:fill="FFFFFF"/>
        <w:spacing w:before="120"/>
        <w:rPr>
          <w:rFonts w:asciiTheme="majorHAnsi" w:eastAsia="Montserrat" w:hAnsiTheme="majorHAnsi" w:cs="Montserrat"/>
          <w:color w:val="050505"/>
        </w:rPr>
      </w:pPr>
      <w:r w:rsidRPr="00ED1003">
        <w:rPr>
          <w:rFonts w:asciiTheme="majorHAnsi" w:eastAsia="Montserrat" w:hAnsiTheme="majorHAnsi" w:cs="Montserrat"/>
          <w:color w:val="050505"/>
        </w:rPr>
        <w:t>Patroni medialni: Głos. Tygodnik Nowohucki, Dwutygodnik KRAKOW.PL, Wolne Radio Nowa Huta, Kalendarz Imprez Nowohuckich</w:t>
      </w:r>
    </w:p>
    <w:p w14:paraId="00000010" w14:textId="77777777" w:rsidR="00B72956" w:rsidRPr="00ED1003" w:rsidRDefault="00B72956">
      <w:pPr>
        <w:rPr>
          <w:rFonts w:asciiTheme="majorHAnsi" w:eastAsia="Montserrat" w:hAnsiTheme="majorHAnsi" w:cs="Montserrat"/>
        </w:rPr>
      </w:pPr>
    </w:p>
    <w:p w14:paraId="00000011" w14:textId="77777777" w:rsidR="00B72956" w:rsidRPr="00ED1003" w:rsidRDefault="00ED1003">
      <w:pPr>
        <w:rPr>
          <w:rFonts w:asciiTheme="majorHAnsi" w:eastAsia="Montserrat" w:hAnsiTheme="majorHAnsi" w:cs="Montserrat"/>
          <w:color w:val="050505"/>
        </w:rPr>
      </w:pPr>
      <w:r w:rsidRPr="00ED1003">
        <w:rPr>
          <w:rFonts w:asciiTheme="majorHAnsi" w:eastAsia="Montserrat" w:hAnsiTheme="majorHAnsi" w:cs="Montserrat"/>
        </w:rPr>
        <w:lastRenderedPageBreak/>
        <w:t xml:space="preserve">Papierową wersję mapy można otrzymać bezpłatnie w Dziale Imprez i Promocji (os. Centrum A 6a) oraz w 13 klubach Ośrodka Kultury Kraków-Nowa Huta. Więcej informacji dotyczących Velo Huta oraz ślad gpx do pobrania, znajduje się na stronie Ośrodka </w:t>
      </w:r>
      <w:hyperlink r:id="rId4">
        <w:r w:rsidRPr="00ED1003">
          <w:rPr>
            <w:rFonts w:asciiTheme="majorHAnsi" w:eastAsia="Montserrat" w:hAnsiTheme="majorHAnsi" w:cs="Montserrat"/>
            <w:color w:val="1155CC"/>
            <w:u w:val="single"/>
          </w:rPr>
          <w:t>https://krakownh.pl/velohuta</w:t>
        </w:r>
      </w:hyperlink>
      <w:r w:rsidRPr="00ED1003">
        <w:rPr>
          <w:rFonts w:asciiTheme="majorHAnsi" w:eastAsia="Montserrat" w:hAnsiTheme="majorHAnsi" w:cs="Montserrat"/>
        </w:rPr>
        <w:t xml:space="preserve"> </w:t>
      </w:r>
    </w:p>
    <w:p w14:paraId="00000012" w14:textId="77777777" w:rsidR="00B72956" w:rsidRPr="00ED1003" w:rsidRDefault="00B72956">
      <w:pPr>
        <w:rPr>
          <w:rFonts w:asciiTheme="majorHAnsi" w:hAnsiTheme="majorHAnsi"/>
        </w:rPr>
      </w:pPr>
    </w:p>
    <w:p w14:paraId="7A17D3DA" w14:textId="77777777" w:rsidR="00ED1003" w:rsidRPr="00ED1003" w:rsidRDefault="00ED1003">
      <w:pPr>
        <w:rPr>
          <w:rFonts w:asciiTheme="majorHAnsi" w:hAnsiTheme="majorHAnsi"/>
        </w:rPr>
      </w:pPr>
    </w:p>
    <w:p w14:paraId="2E2AA858" w14:textId="6535529D" w:rsidR="00ED1003" w:rsidRPr="00ED1003" w:rsidRDefault="00ED1003">
      <w:pPr>
        <w:rPr>
          <w:rFonts w:asciiTheme="majorHAnsi" w:hAnsiTheme="majorHAnsi"/>
          <w:b/>
        </w:rPr>
      </w:pPr>
      <w:r w:rsidRPr="00ED1003">
        <w:rPr>
          <w:rFonts w:asciiTheme="majorHAnsi" w:hAnsiTheme="majorHAnsi"/>
          <w:b/>
        </w:rPr>
        <w:t>Informacje:</w:t>
      </w:r>
    </w:p>
    <w:p w14:paraId="35890944" w14:textId="61659587" w:rsidR="00ED1003" w:rsidRPr="00ED1003" w:rsidRDefault="00ED1003">
      <w:pPr>
        <w:rPr>
          <w:rFonts w:asciiTheme="majorHAnsi" w:hAnsiTheme="majorHAnsi"/>
        </w:rPr>
      </w:pPr>
      <w:r w:rsidRPr="00ED1003">
        <w:rPr>
          <w:rFonts w:asciiTheme="majorHAnsi" w:hAnsiTheme="majorHAnsi"/>
        </w:rPr>
        <w:t>Dział Imprez i Promocji Ośrodka Kultury Kraków-Nowa Huta</w:t>
      </w:r>
    </w:p>
    <w:p w14:paraId="49AF33DE" w14:textId="2C328328" w:rsidR="00ED1003" w:rsidRPr="00ED1003" w:rsidRDefault="00ED1003">
      <w:pPr>
        <w:rPr>
          <w:rFonts w:asciiTheme="majorHAnsi" w:hAnsiTheme="majorHAnsi"/>
        </w:rPr>
      </w:pPr>
      <w:r w:rsidRPr="00ED1003">
        <w:rPr>
          <w:rFonts w:asciiTheme="majorHAnsi" w:hAnsiTheme="majorHAnsi"/>
        </w:rPr>
        <w:t>os. Centrum A 6a, 31-923 Kraków</w:t>
      </w:r>
    </w:p>
    <w:p w14:paraId="29FB63DB" w14:textId="433E6F79" w:rsidR="00ED1003" w:rsidRPr="00ED1003" w:rsidRDefault="00ED1003">
      <w:pPr>
        <w:rPr>
          <w:rFonts w:asciiTheme="majorHAnsi" w:hAnsiTheme="majorHAnsi"/>
        </w:rPr>
      </w:pPr>
      <w:r w:rsidRPr="00ED1003">
        <w:rPr>
          <w:rFonts w:asciiTheme="majorHAnsi" w:hAnsiTheme="majorHAnsi"/>
        </w:rPr>
        <w:t xml:space="preserve">tel. 12 644 68 10, imprezy@krakownh.pl </w:t>
      </w:r>
      <w:bookmarkStart w:id="0" w:name="_GoBack"/>
      <w:bookmarkEnd w:id="0"/>
    </w:p>
    <w:sectPr w:rsidR="00ED1003" w:rsidRPr="00ED100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56"/>
    <w:rsid w:val="000B0B75"/>
    <w:rsid w:val="00B72956"/>
    <w:rsid w:val="00DD0925"/>
    <w:rsid w:val="00E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D48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krakownh.pl/velohut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2772</Characters>
  <Application>Microsoft Macintosh Word</Application>
  <DocSecurity>0</DocSecurity>
  <Lines>23</Lines>
  <Paragraphs>6</Paragraphs>
  <ScaleCrop>false</ScaleCrop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Krzemińska</cp:lastModifiedBy>
  <cp:revision>4</cp:revision>
  <dcterms:created xsi:type="dcterms:W3CDTF">2022-04-27T13:43:00Z</dcterms:created>
  <dcterms:modified xsi:type="dcterms:W3CDTF">2022-04-28T09:29:00Z</dcterms:modified>
</cp:coreProperties>
</file>